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5581D" w:rsidRDefault="00D364A1" w:rsidP="00D364A1">
            <w:pPr>
              <w:jc w:val="center"/>
              <w:rPr>
                <w:rFonts w:ascii="Arial" w:hAnsi="Arial" w:cs="Arial"/>
              </w:rPr>
            </w:pPr>
            <w:r w:rsidRPr="00D364A1">
              <w:rPr>
                <w:rFonts w:ascii="Arial" w:hAnsi="Arial" w:cs="Arial"/>
                <w:sz w:val="20"/>
                <w:szCs w:val="20"/>
              </w:rPr>
              <w:t>В</w:t>
            </w:r>
            <w:r w:rsidR="003C3E7D">
              <w:rPr>
                <w:rFonts w:ascii="Arial" w:hAnsi="Arial" w:cs="Arial"/>
                <w:sz w:val="20"/>
                <w:szCs w:val="20"/>
              </w:rPr>
              <w:t xml:space="preserve">ОЗДУШНЫЙ </w:t>
            </w:r>
            <w:r w:rsidR="003C3E7D" w:rsidRPr="003C3E7D">
              <w:rPr>
                <w:rFonts w:ascii="Arial" w:hAnsi="Arial" w:cs="Arial"/>
                <w:sz w:val="20"/>
                <w:szCs w:val="20"/>
              </w:rPr>
              <w:t xml:space="preserve">ВИНТ </w:t>
            </w:r>
            <w:r w:rsidR="003C3E7D" w:rsidRPr="003C3E7D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3C3E7D" w:rsidRPr="003C3E7D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C</w:t>
            </w:r>
            <w:r w:rsidR="003C3E7D" w:rsidRPr="003C3E7D">
              <w:rPr>
                <w:rFonts w:ascii="Arial" w:eastAsia="Arial Unicode MS" w:hAnsi="Arial" w:cs="Arial"/>
                <w:sz w:val="20"/>
                <w:szCs w:val="20"/>
              </w:rPr>
              <w:t>172-</w:t>
            </w:r>
            <w:r w:rsidR="003C3E7D" w:rsidRPr="003C3E7D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EM</w:t>
            </w:r>
            <w:r w:rsidR="003C3E7D" w:rsidRPr="003C3E7D">
              <w:rPr>
                <w:rFonts w:ascii="Arial" w:eastAsia="Arial Unicode MS" w:hAnsi="Arial" w:cs="Arial"/>
                <w:sz w:val="20"/>
                <w:szCs w:val="20"/>
              </w:rPr>
              <w:t>-765</w:t>
            </w:r>
            <w:r w:rsidR="003D1E5F">
              <w:rPr>
                <w:rFonts w:ascii="Arial" w:eastAsia="Arial Unicode MS" w:hAnsi="Arial" w:cs="Arial"/>
                <w:sz w:val="20"/>
                <w:szCs w:val="20"/>
              </w:rPr>
              <w:t>5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Pr="00AC4744" w:rsidRDefault="003C3E7D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C4744">
              <w:rPr>
                <w:rFonts w:ascii="Arial" w:eastAsia="Arial Unicode MS" w:hAnsi="Arial" w:cs="Arial"/>
                <w:sz w:val="32"/>
                <w:szCs w:val="32"/>
              </w:rPr>
              <w:t>1</w:t>
            </w:r>
            <w:r w:rsidRPr="00AC4744">
              <w:rPr>
                <w:rFonts w:ascii="Arial" w:eastAsia="Arial Unicode MS" w:hAnsi="Arial" w:cs="Arial"/>
                <w:sz w:val="32"/>
                <w:szCs w:val="32"/>
                <w:lang w:val="en-US"/>
              </w:rPr>
              <w:t>C</w:t>
            </w:r>
            <w:r w:rsidRPr="00AC4744">
              <w:rPr>
                <w:rFonts w:ascii="Arial" w:eastAsia="Arial Unicode MS" w:hAnsi="Arial" w:cs="Arial"/>
                <w:sz w:val="32"/>
                <w:szCs w:val="32"/>
              </w:rPr>
              <w:t>172-</w:t>
            </w:r>
            <w:r w:rsidRPr="00AC4744">
              <w:rPr>
                <w:rFonts w:ascii="Arial" w:eastAsia="Arial Unicode MS" w:hAnsi="Arial" w:cs="Arial"/>
                <w:sz w:val="32"/>
                <w:szCs w:val="32"/>
                <w:lang w:val="en-US"/>
              </w:rPr>
              <w:t>EM</w:t>
            </w:r>
            <w:r w:rsidRPr="00AC4744">
              <w:rPr>
                <w:rFonts w:ascii="Arial" w:eastAsia="Arial Unicode MS" w:hAnsi="Arial" w:cs="Arial"/>
                <w:sz w:val="32"/>
                <w:szCs w:val="32"/>
              </w:rPr>
              <w:t>-765</w:t>
            </w:r>
            <w:r w:rsidR="003D1E5F">
              <w:rPr>
                <w:rFonts w:ascii="Arial" w:eastAsia="Arial Unicode MS" w:hAnsi="Arial" w:cs="Arial"/>
                <w:sz w:val="32"/>
                <w:szCs w:val="32"/>
              </w:rPr>
              <w:t>5</w:t>
            </w:r>
            <w:r w:rsidRPr="00AC4744">
              <w:rPr>
                <w:rFonts w:ascii="Arial" w:eastAsia="Arial Unicode MS" w:hAnsi="Arial" w:cs="Arial"/>
                <w:sz w:val="32"/>
                <w:szCs w:val="32"/>
              </w:rPr>
              <w:t xml:space="preserve"> </w:t>
            </w:r>
            <w:r w:rsidR="00D364A1" w:rsidRPr="00AC4744">
              <w:rPr>
                <w:rFonts w:ascii="Arial" w:hAnsi="Arial" w:cs="Arial"/>
                <w:sz w:val="32"/>
                <w:szCs w:val="32"/>
              </w:rPr>
              <w:t>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3D1E5F">
              <w:rPr>
                <w:rFonts w:ascii="Arial" w:hAnsi="Arial" w:cs="Arial"/>
                <w:sz w:val="28"/>
                <w:szCs w:val="28"/>
                <w:u w:val="single"/>
              </w:rPr>
              <w:t>________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E42DA0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19</w:t>
            </w:r>
            <w:r w:rsidR="003D1E5F">
              <w:rPr>
                <w:rFonts w:ascii="Arial" w:hAnsi="Arial" w:cs="Arial"/>
                <w:sz w:val="28"/>
                <w:szCs w:val="28"/>
              </w:rPr>
              <w:t>90</w:t>
            </w:r>
            <w:r w:rsidR="00D364A1"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006"/>
              <w:gridCol w:w="2835"/>
            </w:tblGrid>
            <w:tr w:rsidR="00D364A1" w:rsidRPr="00D364A1" w:rsidTr="00D364A1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006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835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07115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07115D" w:rsidRPr="00D364A1" w:rsidRDefault="0007115D" w:rsidP="000711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006" w:type="dxa"/>
                  <w:vAlign w:val="center"/>
                </w:tcPr>
                <w:p w:rsidR="0007115D" w:rsidRPr="00D364A1" w:rsidRDefault="0007115D" w:rsidP="00E871C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Диаметр винта, дюймы (м)</w:t>
                  </w:r>
                </w:p>
              </w:tc>
              <w:tc>
                <w:tcPr>
                  <w:tcW w:w="2835" w:type="dxa"/>
                  <w:vAlign w:val="center"/>
                </w:tcPr>
                <w:p w:rsidR="0007115D" w:rsidRPr="00D364A1" w:rsidRDefault="0007115D" w:rsidP="00E871C1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76 (1,93)</w:t>
                  </w:r>
                </w:p>
              </w:tc>
            </w:tr>
            <w:tr w:rsidR="0007115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07115D" w:rsidRPr="00D364A1" w:rsidRDefault="0007115D" w:rsidP="000711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006" w:type="dxa"/>
                  <w:vAlign w:val="center"/>
                </w:tcPr>
                <w:p w:rsidR="0007115D" w:rsidRPr="00D364A1" w:rsidRDefault="0007115D" w:rsidP="00E871C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Шаг винта, </w:t>
                  </w:r>
                  <w:r>
                    <w:rPr>
                      <w:rFonts w:ascii="Arial" w:hAnsi="Arial" w:cs="Arial"/>
                    </w:rPr>
                    <w:t>дюймы (м)</w:t>
                  </w:r>
                </w:p>
              </w:tc>
              <w:tc>
                <w:tcPr>
                  <w:tcW w:w="2835" w:type="dxa"/>
                  <w:vAlign w:val="center"/>
                </w:tcPr>
                <w:p w:rsidR="0007115D" w:rsidRPr="00D364A1" w:rsidRDefault="0007115D" w:rsidP="00E871C1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52 (1,32)</w:t>
                  </w:r>
                </w:p>
              </w:tc>
            </w:tr>
            <w:tr w:rsidR="0007115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07115D" w:rsidRPr="00D364A1" w:rsidRDefault="0007115D" w:rsidP="0007115D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006" w:type="dxa"/>
                  <w:vAlign w:val="center"/>
                </w:tcPr>
                <w:p w:rsidR="0007115D" w:rsidRPr="000A1994" w:rsidRDefault="0007115D" w:rsidP="00A4440C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Тип воздушного винта</w:t>
                  </w:r>
                </w:p>
              </w:tc>
              <w:tc>
                <w:tcPr>
                  <w:tcW w:w="2835" w:type="dxa"/>
                  <w:vAlign w:val="center"/>
                </w:tcPr>
                <w:p w:rsidR="0007115D" w:rsidRPr="00D364A1" w:rsidRDefault="0007115D" w:rsidP="00A4440C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Винт постоянного шага</w:t>
                  </w:r>
                </w:p>
              </w:tc>
            </w:tr>
            <w:tr w:rsidR="0007115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07115D" w:rsidRPr="00D364A1" w:rsidRDefault="0007115D" w:rsidP="00DF6B6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006" w:type="dxa"/>
                  <w:vAlign w:val="center"/>
                </w:tcPr>
                <w:p w:rsidR="0007115D" w:rsidRPr="000A1994" w:rsidRDefault="0007115D" w:rsidP="000E5BD0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Количество лопастей</w:t>
                  </w:r>
                </w:p>
              </w:tc>
              <w:tc>
                <w:tcPr>
                  <w:tcW w:w="2835" w:type="dxa"/>
                  <w:vAlign w:val="center"/>
                </w:tcPr>
                <w:p w:rsidR="0007115D" w:rsidRPr="00D364A1" w:rsidRDefault="0007115D" w:rsidP="000E5BD0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7115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07115D" w:rsidRPr="00D364A1" w:rsidRDefault="0007115D" w:rsidP="00DF6B64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006" w:type="dxa"/>
                  <w:vAlign w:val="center"/>
                </w:tcPr>
                <w:p w:rsidR="0007115D" w:rsidRPr="000A1994" w:rsidRDefault="0007115D" w:rsidP="0007115D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Материал винта</w:t>
                  </w:r>
                </w:p>
              </w:tc>
              <w:tc>
                <w:tcPr>
                  <w:tcW w:w="2835" w:type="dxa"/>
                  <w:vAlign w:val="center"/>
                </w:tcPr>
                <w:p w:rsidR="0007115D" w:rsidRPr="00D364A1" w:rsidRDefault="0007115D" w:rsidP="0007115D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алюминиевый сплав</w:t>
                  </w:r>
                </w:p>
              </w:tc>
            </w:tr>
            <w:tr w:rsidR="0095581D" w:rsidRPr="00D364A1" w:rsidTr="0007115D">
              <w:trPr>
                <w:trHeight w:val="340"/>
              </w:trPr>
              <w:tc>
                <w:tcPr>
                  <w:tcW w:w="530" w:type="dxa"/>
                  <w:vAlign w:val="center"/>
                </w:tcPr>
                <w:p w:rsidR="0095581D" w:rsidRPr="00D364A1" w:rsidRDefault="0095581D" w:rsidP="00DF6B6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006" w:type="dxa"/>
                  <w:vAlign w:val="center"/>
                </w:tcPr>
                <w:p w:rsidR="0095581D" w:rsidRDefault="0095581D" w:rsidP="0007115D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Масса винта, кг</w:t>
                  </w:r>
                </w:p>
              </w:tc>
              <w:tc>
                <w:tcPr>
                  <w:tcW w:w="2835" w:type="dxa"/>
                  <w:vAlign w:val="center"/>
                </w:tcPr>
                <w:p w:rsidR="0095581D" w:rsidRDefault="0095581D" w:rsidP="0007115D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7115D" w:rsidRDefault="0007115D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D364A1" w:rsidRPr="003C3E7D" w:rsidRDefault="003C3E7D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Алюминий — </w:t>
            </w:r>
            <w:r w:rsidR="0007115D">
              <w:rPr>
                <w:rFonts w:ascii="Arial" w:hAnsi="Arial" w:cs="Arial"/>
                <w:sz w:val="16"/>
                <w:szCs w:val="16"/>
              </w:rPr>
              <w:t>1</w:t>
            </w:r>
            <w:r w:rsidR="003867A7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 xml:space="preserve"> кг,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RPr="003D1E5F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 xml:space="preserve">8.1. </w:t>
            </w:r>
            <w:r w:rsidR="000A1994">
              <w:rPr>
                <w:rFonts w:ascii="Arial" w:hAnsi="Arial" w:cs="Arial"/>
                <w:sz w:val="20"/>
                <w:szCs w:val="20"/>
              </w:rPr>
              <w:t xml:space="preserve">Момент затяжки болтов крепления воздушного винта </w:t>
            </w:r>
            <w:r w:rsidR="0095581D">
              <w:rPr>
                <w:rFonts w:ascii="Arial" w:hAnsi="Arial" w:cs="Arial"/>
                <w:sz w:val="20"/>
                <w:szCs w:val="20"/>
              </w:rPr>
              <w:t>к</w:t>
            </w:r>
            <w:r w:rsidR="000A1994">
              <w:rPr>
                <w:rFonts w:ascii="Arial" w:hAnsi="Arial" w:cs="Arial"/>
                <w:sz w:val="20"/>
                <w:szCs w:val="20"/>
              </w:rPr>
              <w:t xml:space="preserve"> фланцу двигателя - (2,7...3) кгс·м.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338EC" w:rsidRPr="000A1994" w:rsidRDefault="002338EC" w:rsidP="00E42DA0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AC4744" w:rsidRDefault="00AC4744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E42DA0" w:rsidRDefault="00E42DA0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RPr="003D1E5F" w:rsidTr="00DA20CE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Pr="00DA20CE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A20CE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  <w:p w:rsidR="00DA20CE" w:rsidRDefault="00DA20C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  <w:p w:rsidR="00DA20CE" w:rsidRPr="00DA20CE" w:rsidRDefault="00DA20C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9D6041" w:rsidRPr="0095581D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DA20CE" w:rsidRPr="00DA20CE" w:rsidRDefault="00DA20CE" w:rsidP="00DA20CE">
                  <w:pPr>
                    <w:tabs>
                      <w:tab w:val="left" w:pos="225"/>
                    </w:tabs>
                    <w:ind w:left="22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</w:rPr>
                    <w:t>Болт крепления винта</w:t>
                  </w:r>
                </w:p>
                <w:p w:rsidR="00DA20CE" w:rsidRPr="00DA20CE" w:rsidRDefault="00DA20CE" w:rsidP="00DA20CE">
                  <w:pPr>
                    <w:tabs>
                      <w:tab w:val="left" w:pos="225"/>
                    </w:tabs>
                    <w:ind w:left="22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</w:rPr>
                    <w:t>Гайка крепления винта</w:t>
                  </w:r>
                </w:p>
                <w:p w:rsidR="00DA20CE" w:rsidRPr="0095581D" w:rsidRDefault="00DA20CE" w:rsidP="00DA20CE">
                  <w:pPr>
                    <w:tabs>
                      <w:tab w:val="left" w:pos="225"/>
                    </w:tabs>
                    <w:ind w:left="225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</w:rPr>
                    <w:t>Шайба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Pr="0095581D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Pr="0095581D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DA20CE" w:rsidRPr="0095581D" w:rsidRDefault="00DA20C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6</w:t>
                  </w:r>
                </w:p>
                <w:p w:rsidR="00DA20CE" w:rsidRPr="0095581D" w:rsidRDefault="00DA20C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6</w:t>
                  </w:r>
                </w:p>
                <w:p w:rsidR="00DA20CE" w:rsidRPr="0095581D" w:rsidRDefault="00DA20CE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Pr="0095581D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DA20CE" w:rsidRPr="0095581D" w:rsidRDefault="00DA20CE" w:rsidP="00DA20CE">
                  <w:pPr>
                    <w:ind w:left="43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A-2513-14 </w:t>
                  </w:r>
                </w:p>
                <w:p w:rsidR="00DA20CE" w:rsidRPr="0095581D" w:rsidRDefault="00DA20CE" w:rsidP="00DA20CE">
                  <w:pPr>
                    <w:ind w:left="43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A-1638-10 </w:t>
                  </w:r>
                </w:p>
                <w:p w:rsidR="00DA20CE" w:rsidRPr="0095581D" w:rsidRDefault="00DA20CE" w:rsidP="00DA20CE">
                  <w:pPr>
                    <w:ind w:left="43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A-1639-2</w:t>
                  </w:r>
                </w:p>
              </w:tc>
              <w:tc>
                <w:tcPr>
                  <w:tcW w:w="1023" w:type="dxa"/>
                  <w:tcBorders>
                    <w:bottom w:val="nil"/>
                  </w:tcBorders>
                </w:tcPr>
                <w:p w:rsidR="009D6041" w:rsidRPr="0095581D" w:rsidRDefault="009D6041" w:rsidP="00DA20C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</w:p>
                <w:p w:rsidR="00DA20CE" w:rsidRPr="00DA20CE" w:rsidRDefault="00DA20CE" w:rsidP="00DA20C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A20C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 xml:space="preserve">Kit </w:t>
                  </w:r>
                  <w:proofErr w:type="spellStart"/>
                  <w:r w:rsidRPr="00DA20CE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p/n</w:t>
                  </w:r>
                  <w:proofErr w:type="spellEnd"/>
                </w:p>
                <w:p w:rsidR="00DA20CE" w:rsidRPr="00DA20CE" w:rsidRDefault="00DA20CE" w:rsidP="00DA20CE">
                  <w:pP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95581D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B-4622-3</w:t>
                  </w:r>
                </w:p>
              </w:tc>
            </w:tr>
          </w:tbl>
          <w:p w:rsidR="009D6041" w:rsidRPr="0095581D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5581D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5581D" w:rsidRDefault="009D6041" w:rsidP="009D6041">
            <w:pPr>
              <w:jc w:val="center"/>
              <w:rPr>
                <w:lang w:val="en-US"/>
              </w:rPr>
            </w:pPr>
            <w:r w:rsidRPr="0095581D">
              <w:rPr>
                <w:lang w:val="en-US"/>
              </w:rP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5581D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5581D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5581D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0769C6" w:rsidRDefault="000769C6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Межремонтны</w:t>
            </w:r>
            <w:r w:rsidR="009D6041" w:rsidRPr="009D6041">
              <w:rPr>
                <w:rFonts w:ascii="Arial" w:hAnsi="Arial" w:cs="Arial"/>
                <w:sz w:val="20"/>
                <w:szCs w:val="20"/>
              </w:rPr>
              <w:t>й</w:t>
            </w:r>
            <w:r w:rsidR="009D60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041"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 w:rsidR="009D60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20CE">
              <w:rPr>
                <w:rFonts w:ascii="Arial" w:hAnsi="Arial" w:cs="Arial"/>
                <w:sz w:val="20"/>
                <w:szCs w:val="20"/>
              </w:rPr>
              <w:t>воздушного винта 2000 часов</w:t>
            </w:r>
            <w:r w:rsidR="009D6041">
              <w:rPr>
                <w:rFonts w:ascii="Arial" w:hAnsi="Arial" w:cs="Arial"/>
                <w:sz w:val="20"/>
                <w:szCs w:val="20"/>
              </w:rPr>
              <w:t>.</w:t>
            </w:r>
            <w:r w:rsidR="00DA20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D6041" w:rsidRPr="009D6041" w:rsidRDefault="000769C6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Назначенный ресурс и с</w:t>
            </w:r>
            <w:r w:rsidR="00DA20CE">
              <w:rPr>
                <w:rFonts w:ascii="Arial" w:hAnsi="Arial" w:cs="Arial"/>
                <w:sz w:val="20"/>
                <w:szCs w:val="20"/>
              </w:rPr>
              <w:t>рок службы воздушного винта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 xml:space="preserve">Изготовитель гарантирует соответствие качества </w:t>
            </w:r>
            <w:r w:rsidR="00DA20CE">
              <w:rPr>
                <w:rFonts w:ascii="Arial" w:hAnsi="Arial" w:cs="Arial"/>
                <w:sz w:val="16"/>
                <w:szCs w:val="16"/>
              </w:rPr>
              <w:t>воздушного винта</w:t>
            </w:r>
            <w:r w:rsidRPr="009D6041">
              <w:rPr>
                <w:rFonts w:ascii="Arial" w:hAnsi="Arial" w:cs="Arial"/>
                <w:sz w:val="16"/>
                <w:szCs w:val="16"/>
              </w:rPr>
              <w:t xml:space="preserve">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3D1E5F" w:rsidP="003D1E5F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01</w:t>
                  </w:r>
                  <w:r w:rsidR="00E42DA0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  <w:r w:rsidR="00E42DA0">
                    <w:rPr>
                      <w:rFonts w:ascii="Arial" w:hAnsi="Arial" w:cs="Arial"/>
                      <w:sz w:val="20"/>
                      <w:szCs w:val="20"/>
                    </w:rPr>
                    <w:t>1.19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E42DA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DA20CE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Воздушный винт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20CE">
              <w:rPr>
                <w:rFonts w:ascii="Arial" w:eastAsia="Arial Unicode MS" w:hAnsi="Arial" w:cs="Arial"/>
                <w:b/>
                <w:sz w:val="20"/>
                <w:szCs w:val="20"/>
              </w:rPr>
              <w:t>1</w:t>
            </w:r>
            <w:r w:rsidRPr="00DA20CE">
              <w:rPr>
                <w:rFonts w:ascii="Arial" w:eastAsia="Arial Unicode MS" w:hAnsi="Arial" w:cs="Arial"/>
                <w:b/>
                <w:sz w:val="20"/>
                <w:szCs w:val="20"/>
                <w:lang w:val="en-US"/>
              </w:rPr>
              <w:t>C</w:t>
            </w:r>
            <w:r w:rsidRPr="00DA20CE">
              <w:rPr>
                <w:rFonts w:ascii="Arial" w:eastAsia="Arial Unicode MS" w:hAnsi="Arial" w:cs="Arial"/>
                <w:b/>
                <w:sz w:val="20"/>
                <w:szCs w:val="20"/>
              </w:rPr>
              <w:t>172-</w:t>
            </w:r>
            <w:r w:rsidRPr="00DA20CE">
              <w:rPr>
                <w:rFonts w:ascii="Arial" w:eastAsia="Arial Unicode MS" w:hAnsi="Arial" w:cs="Arial"/>
                <w:b/>
                <w:sz w:val="20"/>
                <w:szCs w:val="20"/>
                <w:lang w:val="en-US"/>
              </w:rPr>
              <w:t>EM</w:t>
            </w:r>
            <w:r w:rsidRPr="00DA20CE">
              <w:rPr>
                <w:rFonts w:ascii="Arial" w:eastAsia="Arial Unicode MS" w:hAnsi="Arial" w:cs="Arial"/>
                <w:b/>
                <w:sz w:val="20"/>
                <w:szCs w:val="20"/>
              </w:rPr>
              <w:t>-765</w:t>
            </w:r>
            <w:r w:rsidR="003D1E5F">
              <w:rPr>
                <w:rFonts w:ascii="Arial" w:eastAsia="Arial Unicode MS" w:hAnsi="Arial" w:cs="Arial"/>
                <w:b/>
                <w:sz w:val="20"/>
                <w:szCs w:val="20"/>
              </w:rPr>
              <w:t>5</w:t>
            </w:r>
            <w:r w:rsidR="00A06223" w:rsidRPr="00DA20CE">
              <w:rPr>
                <w:rFonts w:ascii="Arial" w:hAnsi="Arial" w:cs="Arial"/>
                <w:b/>
                <w:sz w:val="20"/>
                <w:szCs w:val="20"/>
              </w:rPr>
              <w:t xml:space="preserve">  №   </w:t>
            </w:r>
            <w:r w:rsidR="003D1E5F">
              <w:rPr>
                <w:rFonts w:ascii="Arial" w:hAnsi="Arial" w:cs="Arial"/>
                <w:b/>
                <w:sz w:val="20"/>
                <w:szCs w:val="20"/>
                <w:u w:val="single"/>
              </w:rPr>
              <w:t>________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изготовлен и принят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 w:rsidR="00A062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6223" w:rsidRPr="00D56895">
              <w:rPr>
                <w:rFonts w:ascii="Arial" w:hAnsi="Arial" w:cs="Arial"/>
                <w:sz w:val="20"/>
                <w:szCs w:val="20"/>
              </w:rPr>
              <w:t>документацией и признан годным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E42DA0" w:rsidRPr="00E42DA0" w:rsidRDefault="00E42DA0" w:rsidP="00A06223">
            <w:pPr>
              <w:jc w:val="center"/>
              <w:rPr>
                <w:sz w:val="16"/>
                <w:szCs w:val="16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07115D"/>
    <w:rsid w:val="000769C6"/>
    <w:rsid w:val="000A1994"/>
    <w:rsid w:val="002338EC"/>
    <w:rsid w:val="00261486"/>
    <w:rsid w:val="00340680"/>
    <w:rsid w:val="003867A7"/>
    <w:rsid w:val="003C3E7D"/>
    <w:rsid w:val="003D1E5F"/>
    <w:rsid w:val="00443743"/>
    <w:rsid w:val="004E17FC"/>
    <w:rsid w:val="00550675"/>
    <w:rsid w:val="007E5931"/>
    <w:rsid w:val="0095581D"/>
    <w:rsid w:val="009D6041"/>
    <w:rsid w:val="00A06223"/>
    <w:rsid w:val="00A227B8"/>
    <w:rsid w:val="00A96071"/>
    <w:rsid w:val="00AC4744"/>
    <w:rsid w:val="00B46081"/>
    <w:rsid w:val="00C060F1"/>
    <w:rsid w:val="00C44766"/>
    <w:rsid w:val="00D364A1"/>
    <w:rsid w:val="00D56895"/>
    <w:rsid w:val="00DA20CE"/>
    <w:rsid w:val="00E42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12</cp:revision>
  <cp:lastPrinted>2016-04-13T12:22:00Z</cp:lastPrinted>
  <dcterms:created xsi:type="dcterms:W3CDTF">2015-11-28T05:12:00Z</dcterms:created>
  <dcterms:modified xsi:type="dcterms:W3CDTF">2016-08-09T07:41:00Z</dcterms:modified>
</cp:coreProperties>
</file>